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33BC" w14:textId="77777777" w:rsidR="00720E02" w:rsidRPr="00AC134C" w:rsidRDefault="00606898" w:rsidP="00130D9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134C">
        <w:rPr>
          <w:rFonts w:ascii="Times New Roman" w:hAnsi="Times New Roman"/>
          <w:b/>
          <w:bCs/>
        </w:rPr>
        <w:t>DANH</w:t>
      </w:r>
      <w:r w:rsidR="00CA415F" w:rsidRPr="00AC134C">
        <w:rPr>
          <w:rFonts w:ascii="Times New Roman" w:hAnsi="Times New Roman"/>
          <w:b/>
          <w:bCs/>
        </w:rPr>
        <w:t xml:space="preserve"> MỤC THỦ TỤC HÀNH CHÍNH</w:t>
      </w:r>
      <w:r w:rsidRPr="00AC134C">
        <w:rPr>
          <w:rFonts w:ascii="Times New Roman" w:hAnsi="Times New Roman"/>
          <w:b/>
          <w:bCs/>
        </w:rPr>
        <w:t xml:space="preserve"> SỬA ĐỔI, BỔ SUNG</w:t>
      </w:r>
      <w:r w:rsidR="00720E02" w:rsidRPr="00AC134C">
        <w:rPr>
          <w:rFonts w:ascii="Times New Roman" w:hAnsi="Times New Roman"/>
          <w:b/>
          <w:bCs/>
        </w:rPr>
        <w:t xml:space="preserve"> </w:t>
      </w:r>
      <w:r w:rsidR="00A8079A" w:rsidRPr="00AC134C">
        <w:rPr>
          <w:rFonts w:ascii="Times New Roman" w:hAnsi="Times New Roman"/>
          <w:b/>
          <w:bCs/>
        </w:rPr>
        <w:t xml:space="preserve">TRONG </w:t>
      </w:r>
      <w:r w:rsidRPr="00AC134C">
        <w:rPr>
          <w:rFonts w:ascii="Times New Roman" w:hAnsi="Times New Roman"/>
          <w:b/>
          <w:bCs/>
        </w:rPr>
        <w:t xml:space="preserve">LĨNH VỰC </w:t>
      </w:r>
      <w:r w:rsidR="00A8079A" w:rsidRPr="00AC134C">
        <w:rPr>
          <w:rFonts w:ascii="Times New Roman" w:hAnsi="Times New Roman"/>
          <w:b/>
          <w:bCs/>
        </w:rPr>
        <w:t>ĐĂNG KIỂM</w:t>
      </w:r>
      <w:r w:rsidRPr="00AC134C">
        <w:rPr>
          <w:rFonts w:ascii="Times New Roman" w:hAnsi="Times New Roman"/>
          <w:b/>
          <w:bCs/>
        </w:rPr>
        <w:t xml:space="preserve"> </w:t>
      </w:r>
    </w:p>
    <w:p w14:paraId="212E2FB8" w14:textId="55DDD16D" w:rsidR="00606898" w:rsidRPr="00AC134C" w:rsidRDefault="00606898" w:rsidP="00130D9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134C">
        <w:rPr>
          <w:rFonts w:ascii="Times New Roman" w:hAnsi="Times New Roman"/>
          <w:b/>
          <w:bCs/>
        </w:rPr>
        <w:t xml:space="preserve">THUỘC PHẠM VI CHỨC NĂNG QUẢN LÝ NHÀ NƯỚC CỦA SỞ GIAO THÔNG VẬN TẢI </w:t>
      </w:r>
    </w:p>
    <w:p w14:paraId="46809874" w14:textId="682D6766" w:rsidR="006C0C6A" w:rsidRPr="00AC134C" w:rsidRDefault="00606898" w:rsidP="000358D2">
      <w:pPr>
        <w:spacing w:after="0"/>
        <w:jc w:val="center"/>
        <w:rPr>
          <w:rFonts w:ascii="Times New Roman" w:hAnsi="Times New Roman"/>
          <w:bCs/>
          <w:i/>
          <w:iCs/>
        </w:rPr>
      </w:pPr>
      <w:r w:rsidRPr="00AC134C">
        <w:rPr>
          <w:rFonts w:ascii="Times New Roman" w:hAnsi="Times New Roman"/>
          <w:bCs/>
          <w:i/>
          <w:iCs/>
        </w:rPr>
        <w:t xml:space="preserve"> </w:t>
      </w:r>
      <w:r w:rsidR="0071176E">
        <w:rPr>
          <w:rFonts w:ascii="Times New Roman" w:hAnsi="Times New Roman"/>
          <w:bCs/>
          <w:i/>
          <w:iCs/>
        </w:rPr>
        <w:t>(Ban hành k</w:t>
      </w:r>
      <w:r w:rsidR="006C0C6A" w:rsidRPr="00AC134C">
        <w:rPr>
          <w:rFonts w:ascii="Times New Roman" w:hAnsi="Times New Roman"/>
          <w:bCs/>
          <w:i/>
          <w:iCs/>
        </w:rPr>
        <w:t xml:space="preserve">èm theo </w:t>
      </w:r>
      <w:r w:rsidR="00B504BF" w:rsidRPr="00AC134C">
        <w:rPr>
          <w:rFonts w:ascii="Times New Roman" w:hAnsi="Times New Roman"/>
          <w:bCs/>
          <w:i/>
          <w:iCs/>
        </w:rPr>
        <w:t>Quyết định số</w:t>
      </w:r>
      <w:r w:rsidR="00D8147E">
        <w:rPr>
          <w:rFonts w:ascii="Times New Roman" w:hAnsi="Times New Roman"/>
          <w:bCs/>
          <w:i/>
          <w:iCs/>
        </w:rPr>
        <w:t xml:space="preserve"> 938</w:t>
      </w:r>
      <w:r w:rsidR="00720E02" w:rsidRPr="00AC134C">
        <w:rPr>
          <w:rFonts w:ascii="Times New Roman" w:hAnsi="Times New Roman"/>
          <w:bCs/>
          <w:i/>
          <w:iCs/>
        </w:rPr>
        <w:t xml:space="preserve"> </w:t>
      </w:r>
      <w:r w:rsidR="006C0C6A" w:rsidRPr="00AC134C">
        <w:rPr>
          <w:rFonts w:ascii="Times New Roman" w:hAnsi="Times New Roman"/>
          <w:bCs/>
          <w:i/>
          <w:iCs/>
        </w:rPr>
        <w:t>/</w:t>
      </w:r>
      <w:r w:rsidR="00B504BF" w:rsidRPr="00AC134C">
        <w:rPr>
          <w:rFonts w:ascii="Times New Roman" w:hAnsi="Times New Roman"/>
          <w:bCs/>
          <w:i/>
          <w:iCs/>
        </w:rPr>
        <w:t xml:space="preserve">QĐ-UBND </w:t>
      </w:r>
      <w:r w:rsidR="006C0C6A" w:rsidRPr="00AC134C">
        <w:rPr>
          <w:rFonts w:ascii="Times New Roman" w:hAnsi="Times New Roman"/>
          <w:bCs/>
          <w:i/>
          <w:iCs/>
        </w:rPr>
        <w:t>ngày</w:t>
      </w:r>
      <w:r w:rsidR="00962E55" w:rsidRPr="00AC134C">
        <w:rPr>
          <w:rFonts w:ascii="Times New Roman" w:hAnsi="Times New Roman"/>
          <w:bCs/>
          <w:i/>
          <w:iCs/>
        </w:rPr>
        <w:t xml:space="preserve"> </w:t>
      </w:r>
      <w:r w:rsidR="00D8147E">
        <w:rPr>
          <w:rFonts w:ascii="Times New Roman" w:hAnsi="Times New Roman"/>
          <w:bCs/>
          <w:i/>
          <w:iCs/>
        </w:rPr>
        <w:t>25</w:t>
      </w:r>
      <w:bookmarkStart w:id="0" w:name="_GoBack"/>
      <w:bookmarkEnd w:id="0"/>
      <w:r w:rsidR="006C0C6A" w:rsidRPr="00AC134C">
        <w:rPr>
          <w:rFonts w:ascii="Times New Roman" w:hAnsi="Times New Roman"/>
          <w:bCs/>
          <w:i/>
          <w:iCs/>
        </w:rPr>
        <w:t>/</w:t>
      </w:r>
      <w:r w:rsidR="00953593" w:rsidRPr="00AC134C">
        <w:rPr>
          <w:rFonts w:ascii="Times New Roman" w:hAnsi="Times New Roman"/>
          <w:bCs/>
          <w:i/>
          <w:iCs/>
        </w:rPr>
        <w:t>4</w:t>
      </w:r>
      <w:r w:rsidR="0071176E">
        <w:rPr>
          <w:rFonts w:ascii="Times New Roman" w:hAnsi="Times New Roman"/>
          <w:bCs/>
          <w:i/>
          <w:iCs/>
        </w:rPr>
        <w:t>/2023</w:t>
      </w:r>
      <w:r w:rsidR="006C0C6A" w:rsidRPr="00AC134C">
        <w:rPr>
          <w:rFonts w:ascii="Times New Roman" w:hAnsi="Times New Roman"/>
          <w:bCs/>
          <w:i/>
          <w:iCs/>
        </w:rPr>
        <w:t xml:space="preserve"> của </w:t>
      </w:r>
      <w:r w:rsidR="00D95B66" w:rsidRPr="00AC134C">
        <w:rPr>
          <w:rFonts w:ascii="Times New Roman" w:hAnsi="Times New Roman"/>
          <w:bCs/>
          <w:i/>
          <w:iCs/>
        </w:rPr>
        <w:t>C</w:t>
      </w:r>
      <w:r w:rsidR="00B504BF" w:rsidRPr="00AC134C">
        <w:rPr>
          <w:rFonts w:ascii="Times New Roman" w:hAnsi="Times New Roman"/>
          <w:bCs/>
          <w:i/>
          <w:iCs/>
        </w:rPr>
        <w:t>hủ tịch UBND tỉnh</w:t>
      </w:r>
      <w:r w:rsidR="00F83488" w:rsidRPr="00AC134C">
        <w:rPr>
          <w:rFonts w:ascii="Times New Roman" w:hAnsi="Times New Roman"/>
          <w:bCs/>
          <w:i/>
          <w:iCs/>
        </w:rPr>
        <w:t xml:space="preserve"> Hưng Yên</w:t>
      </w:r>
      <w:r w:rsidR="006C0C6A" w:rsidRPr="00AC134C">
        <w:rPr>
          <w:rFonts w:ascii="Times New Roman" w:hAnsi="Times New Roman"/>
          <w:bCs/>
          <w:i/>
          <w:iCs/>
        </w:rPr>
        <w:t>)</w:t>
      </w:r>
    </w:p>
    <w:p w14:paraId="4E656EA9" w14:textId="5C796136" w:rsidR="00F42864" w:rsidRPr="00AC134C" w:rsidRDefault="007556CB" w:rsidP="00130D9F">
      <w:pPr>
        <w:spacing w:after="0" w:line="240" w:lineRule="auto"/>
        <w:jc w:val="center"/>
        <w:rPr>
          <w:rFonts w:ascii="Times New Roman" w:hAnsi="Times New Roman"/>
          <w:bCs/>
          <w:lang w:val="nl-NL"/>
        </w:rPr>
      </w:pPr>
      <w:r w:rsidRPr="00AC134C">
        <w:rPr>
          <w:rFonts w:ascii="Times New Roman" w:hAnsi="Times New Roman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507B" wp14:editId="29329732">
                <wp:simplePos x="0" y="0"/>
                <wp:positionH relativeFrom="column">
                  <wp:posOffset>3917315</wp:posOffset>
                </wp:positionH>
                <wp:positionV relativeFrom="paragraph">
                  <wp:posOffset>19050</wp:posOffset>
                </wp:positionV>
                <wp:extent cx="1533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FD57F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5pt,1.5pt" to="429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AgktnXcAAAABwEAAA8AAABkcnMvZG93bnJldi54bWxM&#10;j8FOwzAQRO9I/IO1SNyo0wJRCHGqqhJCXBBN4e7GWydgryPbScPfY7iU42hGM2+q9WwNm9CH3pGA&#10;5SIDhtQ61ZMW8L5/uimAhShJSeMIBXxjgHV9eVHJUrkT7XBqomaphEIpBXQxDiXnoe3QyrBwA1Ly&#10;js5bGZP0misvT6ncGr7Kspxb2VNa6OSA2w7br2a0AsyLnz70Vm/C+LzLm8+34+p1PwlxfTVvHoFF&#10;nOM5DL/4CR3qxHRwI6nAjIB8mT+kqIDbdCn5xX1xB+zwp3ld8f/89Q8AAAD//wMAUEsBAi0AFAAG&#10;AAgAAAAhALaDOJL+AAAA4QEAABMAAAAAAAAAAAAAAAAAAAAAAFtDb250ZW50X1R5cGVzXS54bWxQ&#10;SwECLQAUAAYACAAAACEAOP0h/9YAAACUAQAACwAAAAAAAAAAAAAAAAAvAQAAX3JlbHMvLnJlbHNQ&#10;SwECLQAUAAYACAAAACEAQkWrB7MBAAC3AwAADgAAAAAAAAAAAAAAAAAuAgAAZHJzL2Uyb0RvYy54&#10;bWxQSwECLQAUAAYACAAAACEACCS2d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5242075" w14:textId="5B102559" w:rsidR="00E34FAE" w:rsidRPr="00AC134C" w:rsidRDefault="00720E02" w:rsidP="00130D9F">
      <w:pPr>
        <w:spacing w:line="240" w:lineRule="auto"/>
        <w:ind w:firstLine="720"/>
        <w:rPr>
          <w:rFonts w:ascii="Times New Roman" w:hAnsi="Times New Roman"/>
          <w:b/>
          <w:bCs/>
          <w:lang w:val="nl-NL"/>
        </w:rPr>
      </w:pPr>
      <w:r w:rsidRPr="00AC134C">
        <w:rPr>
          <w:rFonts w:ascii="Times New Roman" w:hAnsi="Times New Roman"/>
          <w:b/>
          <w:bCs/>
          <w:lang w:val="nl-NL"/>
        </w:rPr>
        <w:t>A</w:t>
      </w:r>
      <w:r w:rsidR="00CA415F" w:rsidRPr="00AC134C">
        <w:rPr>
          <w:rFonts w:ascii="Times New Roman" w:hAnsi="Times New Roman"/>
          <w:b/>
          <w:bCs/>
          <w:lang w:val="nl-NL"/>
        </w:rPr>
        <w:t>.</w:t>
      </w:r>
      <w:r w:rsidR="00130D9F">
        <w:rPr>
          <w:rFonts w:ascii="Times New Roman" w:hAnsi="Times New Roman"/>
          <w:b/>
          <w:bCs/>
          <w:lang w:val="nl-NL"/>
        </w:rPr>
        <w:t xml:space="preserve"> </w:t>
      </w:r>
      <w:r w:rsidR="00450403" w:rsidRPr="00AC134C">
        <w:rPr>
          <w:rFonts w:ascii="Times New Roman" w:hAnsi="Times New Roman"/>
          <w:b/>
          <w:bCs/>
          <w:lang w:val="nl-NL"/>
        </w:rPr>
        <w:t>T</w:t>
      </w:r>
      <w:r w:rsidR="009F1A10">
        <w:rPr>
          <w:rFonts w:ascii="Times New Roman" w:hAnsi="Times New Roman"/>
          <w:b/>
          <w:bCs/>
          <w:lang w:val="nl-NL"/>
        </w:rPr>
        <w:t>HỦ TỤC HÀNH CHÍNH</w:t>
      </w:r>
      <w:r w:rsidR="00CA415F" w:rsidRPr="00AC134C">
        <w:rPr>
          <w:rFonts w:ascii="Times New Roman" w:hAnsi="Times New Roman"/>
          <w:b/>
        </w:rPr>
        <w:t xml:space="preserve"> </w:t>
      </w:r>
      <w:r w:rsidR="00130D9F">
        <w:rPr>
          <w:rFonts w:ascii="Times New Roman" w:hAnsi="Times New Roman"/>
          <w:b/>
        </w:rPr>
        <w:t xml:space="preserve">THUỘC THẨM QUYỀN GIẢI QUYẾT </w:t>
      </w:r>
      <w:r w:rsidR="00CA415F" w:rsidRPr="00AC134C">
        <w:rPr>
          <w:rFonts w:ascii="Times New Roman" w:hAnsi="Times New Roman"/>
          <w:b/>
        </w:rPr>
        <w:t>CẤP TỈNH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1985"/>
        <w:gridCol w:w="4110"/>
        <w:gridCol w:w="1701"/>
        <w:gridCol w:w="2268"/>
      </w:tblGrid>
      <w:tr w:rsidR="00AC134C" w:rsidRPr="00AC134C" w14:paraId="4F9CA2F8" w14:textId="77777777" w:rsidTr="00AC134C">
        <w:trPr>
          <w:trHeight w:val="596"/>
        </w:trPr>
        <w:tc>
          <w:tcPr>
            <w:tcW w:w="568" w:type="dxa"/>
            <w:vAlign w:val="center"/>
          </w:tcPr>
          <w:p w14:paraId="5DE8ED6A" w14:textId="33DA9D6C" w:rsidR="00AC134C" w:rsidRPr="00AC134C" w:rsidRDefault="00AC134C" w:rsidP="00130D9F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26" w:type="dxa"/>
            <w:vAlign w:val="center"/>
          </w:tcPr>
          <w:p w14:paraId="3F4A7DA0" w14:textId="77677460" w:rsidR="00AC134C" w:rsidRPr="00AC134C" w:rsidRDefault="00AC134C" w:rsidP="00130D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Tên TTHC</w:t>
            </w:r>
          </w:p>
        </w:tc>
        <w:tc>
          <w:tcPr>
            <w:tcW w:w="2410" w:type="dxa"/>
            <w:vAlign w:val="center"/>
          </w:tcPr>
          <w:p w14:paraId="27C22B22" w14:textId="77777777" w:rsidR="00AC134C" w:rsidRPr="00AC134C" w:rsidRDefault="00AC134C" w:rsidP="0013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Tên VBQPPL quy định việc sửa đổi, bổ sung TTHC</w:t>
            </w:r>
          </w:p>
        </w:tc>
        <w:tc>
          <w:tcPr>
            <w:tcW w:w="1985" w:type="dxa"/>
            <w:vAlign w:val="center"/>
          </w:tcPr>
          <w:p w14:paraId="5EFD802E" w14:textId="77777777" w:rsidR="00AC134C" w:rsidRPr="00AC134C" w:rsidRDefault="00AC134C" w:rsidP="0013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Nội sung sửa đổi, bổ sung</w:t>
            </w:r>
          </w:p>
        </w:tc>
        <w:tc>
          <w:tcPr>
            <w:tcW w:w="4110" w:type="dxa"/>
            <w:vAlign w:val="center"/>
          </w:tcPr>
          <w:p w14:paraId="3E2B53D4" w14:textId="0B7F206B" w:rsidR="00AC134C" w:rsidRPr="00AC134C" w:rsidRDefault="008E345F" w:rsidP="00130D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Phí , lệ phí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BD42B" w14:textId="77777777" w:rsidR="00AC134C" w:rsidRPr="00AC134C" w:rsidRDefault="00AC134C" w:rsidP="0013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Địa điểm thực hiện</w:t>
            </w:r>
          </w:p>
        </w:tc>
        <w:tc>
          <w:tcPr>
            <w:tcW w:w="2268" w:type="dxa"/>
            <w:vAlign w:val="center"/>
          </w:tcPr>
          <w:p w14:paraId="28C395F1" w14:textId="77777777" w:rsidR="00AC134C" w:rsidRPr="00AC134C" w:rsidRDefault="00AC134C" w:rsidP="00130D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C134C">
              <w:rPr>
                <w:rFonts w:ascii="Times New Roman" w:hAnsi="Times New Roman"/>
                <w:b/>
              </w:rPr>
              <w:t>Ghi chú</w:t>
            </w:r>
          </w:p>
          <w:p w14:paraId="725C079A" w14:textId="3207E417" w:rsidR="00AC134C" w:rsidRPr="00AC134C" w:rsidRDefault="00AC134C" w:rsidP="00130D9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87D" w:rsidRPr="00AC134C" w14:paraId="2E60AA8A" w14:textId="77777777" w:rsidTr="00130D9F">
        <w:trPr>
          <w:trHeight w:val="481"/>
        </w:trPr>
        <w:tc>
          <w:tcPr>
            <w:tcW w:w="568" w:type="dxa"/>
          </w:tcPr>
          <w:p w14:paraId="039E0F06" w14:textId="1BEDC602" w:rsidR="002E287D" w:rsidRPr="00AC134C" w:rsidRDefault="008908E3" w:rsidP="00130D9F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</w:rPr>
            </w:pPr>
            <w:r w:rsidRPr="00AC134C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14600" w:type="dxa"/>
            <w:gridSpan w:val="6"/>
          </w:tcPr>
          <w:p w14:paraId="61B31605" w14:textId="6EB54F13" w:rsidR="002E287D" w:rsidRPr="00AC134C" w:rsidRDefault="002E287D" w:rsidP="00130D9F">
            <w:pPr>
              <w:spacing w:before="40" w:after="40" w:line="240" w:lineRule="auto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AC134C">
              <w:rPr>
                <w:rFonts w:ascii="Times New Roman" w:hAnsi="Times New Roman"/>
                <w:b/>
                <w:bCs/>
              </w:rPr>
              <w:t xml:space="preserve"> Lĩnh vực </w:t>
            </w:r>
            <w:r w:rsidR="00720E02" w:rsidRPr="00AC134C">
              <w:rPr>
                <w:rFonts w:ascii="Times New Roman" w:hAnsi="Times New Roman"/>
                <w:b/>
                <w:bCs/>
              </w:rPr>
              <w:t>Đăng kiểm</w:t>
            </w:r>
          </w:p>
        </w:tc>
      </w:tr>
      <w:tr w:rsidR="00AC134C" w:rsidRPr="00AC134C" w14:paraId="60CDCEA4" w14:textId="77777777" w:rsidTr="00AC134C">
        <w:trPr>
          <w:trHeight w:val="58"/>
        </w:trPr>
        <w:tc>
          <w:tcPr>
            <w:tcW w:w="568" w:type="dxa"/>
          </w:tcPr>
          <w:p w14:paraId="6484BE8F" w14:textId="21E09CAC" w:rsidR="00AC134C" w:rsidRPr="00AC134C" w:rsidRDefault="00AC134C" w:rsidP="00130D9F">
            <w:pPr>
              <w:tabs>
                <w:tab w:val="center" w:pos="872"/>
                <w:tab w:val="center" w:pos="6867"/>
              </w:tabs>
              <w:spacing w:before="60" w:after="6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AC134C">
              <w:rPr>
                <w:rFonts w:ascii="Times New Roman" w:hAnsi="Times New Roman"/>
                <w:lang w:val="sv-SE"/>
              </w:rPr>
              <w:t>1</w:t>
            </w:r>
            <w:r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2126" w:type="dxa"/>
          </w:tcPr>
          <w:p w14:paraId="538F57AE" w14:textId="644ABBD2" w:rsidR="00AC134C" w:rsidRPr="00AC134C" w:rsidRDefault="00AC134C" w:rsidP="00130D9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C134C">
              <w:rPr>
                <w:rFonts w:ascii="Times New Roman" w:hAnsi="Times New Roman"/>
                <w:bCs/>
                <w:lang w:val="vi-VN"/>
              </w:rPr>
              <w:t>Cấp Giấy chứng nhận, Tem kiểm định an toàn kỹ thuật và bảo vệ môi trường đối với phương tiện giao thông cơ giới đường bộ</w:t>
            </w:r>
          </w:p>
        </w:tc>
        <w:tc>
          <w:tcPr>
            <w:tcW w:w="2410" w:type="dxa"/>
          </w:tcPr>
          <w:p w14:paraId="2CAA67D0" w14:textId="57427C3E" w:rsidR="00AC134C" w:rsidRPr="00AC134C" w:rsidRDefault="00AC134C" w:rsidP="00130D9F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C134C">
              <w:rPr>
                <w:rFonts w:ascii="Times New Roman" w:hAnsi="Times New Roman"/>
                <w:lang w:val="pt-BR"/>
              </w:rPr>
              <w:t>Thông tư số 02/2023/TT-BGTVT ngày 21/3/2023 sửa đổi, bổ sung một số điều  của Thông tư số 16/2021/TT-BGTVT ngày 12/8/2021 của Bộ trưởng Bộ GTVT quy định về kiểm định an toàn kỹ thuật và bảo vệ môi trường phương tiện giao thông cơ giới đường bộ</w:t>
            </w:r>
          </w:p>
        </w:tc>
        <w:tc>
          <w:tcPr>
            <w:tcW w:w="1985" w:type="dxa"/>
          </w:tcPr>
          <w:p w14:paraId="15CB5C0C" w14:textId="2CA2AB86" w:rsidR="00AC134C" w:rsidRPr="00AC134C" w:rsidRDefault="00AC134C" w:rsidP="00130D9F">
            <w:pPr>
              <w:spacing w:before="60" w:after="6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AC134C">
              <w:rPr>
                <w:rFonts w:ascii="Times New Roman" w:hAnsi="Times New Roman"/>
                <w:lang w:val="sv-SE"/>
              </w:rPr>
              <w:t>Sửa đổi bổ sung trình tự thực hiện, cách thức thực hiện, thành phần, số lượng hồ sơ, thời hạn giải quyết hồ sơ</w:t>
            </w:r>
          </w:p>
        </w:tc>
        <w:tc>
          <w:tcPr>
            <w:tcW w:w="4110" w:type="dxa"/>
          </w:tcPr>
          <w:p w14:paraId="4ECB73BA" w14:textId="77777777" w:rsidR="00AC134C" w:rsidRPr="00AC134C" w:rsidRDefault="00AC134C" w:rsidP="00130D9F">
            <w:pPr>
              <w:spacing w:before="120" w:after="12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AC134C">
              <w:rPr>
                <w:rFonts w:ascii="Times New Roman" w:hAnsi="Times New Roman"/>
                <w:lang w:val="sv-SE"/>
              </w:rPr>
              <w:t>- Lệ phí cấp giấy chứng nhận: 40.000 đồng/01 Giấy chứng nhận kiểm định, riêng đối với ô tô dưới 10 chỗ ngồi (không bao gồm xe cứu thương): 90.000 đồng/01 Giấy chứng nhận kiểm định.</w:t>
            </w:r>
          </w:p>
          <w:p w14:paraId="1ED6A747" w14:textId="328F71B9" w:rsidR="00AC134C" w:rsidRPr="00AC134C" w:rsidRDefault="00AC134C" w:rsidP="00130D9F">
            <w:pPr>
              <w:spacing w:before="120" w:after="12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AC134C">
              <w:rPr>
                <w:rFonts w:ascii="Times New Roman" w:hAnsi="Times New Roman"/>
                <w:lang w:val="sv-SE"/>
              </w:rPr>
              <w:t xml:space="preserve">- Giá dịch vụ kiểm định an toàn kỹ thuật và bảo vệ môi trường đối với xe cơ giới, thiết bị và xe máy chuyên dùng đang lưu hành; đánh giá, hiệu chuẩn thiết bị kiểm tra xe cơ giới theo Thông tư số 238/2016/TT-BTC ngày 11/12/2016 và Thông tư số </w:t>
            </w:r>
            <w:r w:rsidRPr="00AC134C">
              <w:rPr>
                <w:rFonts w:ascii="Times New Roman" w:hAnsi="Times New Roman"/>
              </w:rPr>
              <w:t xml:space="preserve">55/2022/TT-BTC ngày 24/8/2022 </w:t>
            </w:r>
            <w:r w:rsidRPr="00AC134C">
              <w:rPr>
                <w:rFonts w:ascii="Times New Roman" w:hAnsi="Times New Roman"/>
                <w:lang w:val="sv-SE"/>
              </w:rPr>
              <w:t>của Bộ trưởng Bộ Tài chính.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51" w14:textId="602D6688" w:rsidR="00AC134C" w:rsidRPr="00AC134C" w:rsidRDefault="00AC134C" w:rsidP="00130D9F">
            <w:pPr>
              <w:spacing w:before="60" w:after="6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AC134C">
              <w:rPr>
                <w:rFonts w:ascii="Times New Roman" w:hAnsi="Times New Roman"/>
                <w:lang w:val="es-ES"/>
              </w:rPr>
              <w:t>Trung tâm Đăng kiểm xe cơ giới trên địa bàn tỉnh</w:t>
            </w:r>
          </w:p>
        </w:tc>
        <w:tc>
          <w:tcPr>
            <w:tcW w:w="2268" w:type="dxa"/>
          </w:tcPr>
          <w:p w14:paraId="07D5CB7D" w14:textId="77777777" w:rsidR="00AC134C" w:rsidRPr="00AC134C" w:rsidRDefault="00AC134C" w:rsidP="00130D9F">
            <w:pPr>
              <w:tabs>
                <w:tab w:val="center" w:pos="872"/>
                <w:tab w:val="center" w:pos="6867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C134C">
              <w:rPr>
                <w:rFonts w:ascii="Times New Roman" w:hAnsi="Times New Roman"/>
              </w:rPr>
              <w:t>Mã số TTHC:</w:t>
            </w:r>
          </w:p>
          <w:p w14:paraId="24D99218" w14:textId="77777777" w:rsidR="00AC134C" w:rsidRPr="00AC134C" w:rsidRDefault="00AC134C" w:rsidP="00130D9F">
            <w:pPr>
              <w:tabs>
                <w:tab w:val="center" w:pos="872"/>
                <w:tab w:val="center" w:pos="6867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C134C">
              <w:rPr>
                <w:rFonts w:ascii="Times New Roman" w:hAnsi="Times New Roman"/>
              </w:rPr>
              <w:t>1.001261</w:t>
            </w:r>
          </w:p>
          <w:p w14:paraId="1CAAD583" w14:textId="019883E9" w:rsidR="00AC134C" w:rsidRPr="00AC134C" w:rsidRDefault="00AC134C" w:rsidP="00130D9F">
            <w:pPr>
              <w:spacing w:before="60" w:after="60" w:line="240" w:lineRule="auto"/>
              <w:jc w:val="both"/>
              <w:rPr>
                <w:rStyle w:val="Khc"/>
                <w:rFonts w:ascii="Times New Roman" w:hAnsi="Times New Roman"/>
                <w:spacing w:val="-4"/>
                <w:sz w:val="28"/>
                <w:szCs w:val="28"/>
              </w:rPr>
            </w:pPr>
            <w:r w:rsidRPr="00AC134C">
              <w:rPr>
                <w:rFonts w:ascii="Times New Roman" w:hAnsi="Times New Roman"/>
                <w:bCs/>
                <w:iCs/>
              </w:rPr>
              <w:t>- TTHC được sửa đổi có số thứ tự 5, mục I, Phần A tại  Danh mục TTHC ban hành kèm theo Quyết định số 2939/QĐ-UBND ngày 18/12/2020 của Chủ tịch UBND tỉnh Hưng Yên.</w:t>
            </w:r>
          </w:p>
        </w:tc>
      </w:tr>
    </w:tbl>
    <w:p w14:paraId="4D4BA297" w14:textId="3A8C1F18" w:rsidR="00405D75" w:rsidRPr="00AC134C" w:rsidRDefault="00405D75" w:rsidP="00953593">
      <w:pPr>
        <w:spacing w:before="120"/>
        <w:rPr>
          <w:rFonts w:ascii="Times New Roman" w:hAnsi="Times New Roman"/>
          <w:b/>
          <w:lang w:val="sv-SE"/>
        </w:rPr>
      </w:pPr>
    </w:p>
    <w:sectPr w:rsidR="00405D75" w:rsidRPr="00AC134C" w:rsidSect="00AC134C">
      <w:headerReference w:type="default" r:id="rId9"/>
      <w:pgSz w:w="16839" w:h="11907" w:orient="landscape" w:code="9"/>
      <w:pgMar w:top="1134" w:right="1134" w:bottom="709" w:left="1418" w:header="39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4BAC8" w14:textId="77777777" w:rsidR="001502D8" w:rsidRDefault="001502D8" w:rsidP="00E23518">
      <w:r>
        <w:separator/>
      </w:r>
    </w:p>
  </w:endnote>
  <w:endnote w:type="continuationSeparator" w:id="0">
    <w:p w14:paraId="75B7D297" w14:textId="77777777" w:rsidR="001502D8" w:rsidRDefault="001502D8" w:rsidP="00E2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2017" w14:textId="77777777" w:rsidR="001502D8" w:rsidRDefault="001502D8" w:rsidP="00E23518">
      <w:r>
        <w:separator/>
      </w:r>
    </w:p>
  </w:footnote>
  <w:footnote w:type="continuationSeparator" w:id="0">
    <w:p w14:paraId="7DA0D638" w14:textId="77777777" w:rsidR="001502D8" w:rsidRDefault="001502D8" w:rsidP="00E2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65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B6CE36" w14:textId="32698796" w:rsidR="00C830DC" w:rsidRDefault="00C830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0A741" w14:textId="74EDED55" w:rsidR="004E022B" w:rsidRPr="00673189" w:rsidRDefault="004E022B" w:rsidP="00BF6672">
    <w:pPr>
      <w:pStyle w:val="Header"/>
      <w:spacing w:after="0"/>
      <w:jc w:val="center"/>
      <w:rPr>
        <w:rFonts w:ascii="Times New Roman" w:hAnsi="Times New Roman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A49"/>
    <w:multiLevelType w:val="hybridMultilevel"/>
    <w:tmpl w:val="EE46A050"/>
    <w:lvl w:ilvl="0" w:tplc="29F40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81B28"/>
    <w:multiLevelType w:val="hybridMultilevel"/>
    <w:tmpl w:val="2700B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180"/>
    <w:multiLevelType w:val="hybridMultilevel"/>
    <w:tmpl w:val="AD0E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1C82"/>
    <w:multiLevelType w:val="hybridMultilevel"/>
    <w:tmpl w:val="9A6CC648"/>
    <w:lvl w:ilvl="0" w:tplc="3134E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934C0"/>
    <w:multiLevelType w:val="hybridMultilevel"/>
    <w:tmpl w:val="940040D4"/>
    <w:lvl w:ilvl="0" w:tplc="86C83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656E1"/>
    <w:multiLevelType w:val="hybridMultilevel"/>
    <w:tmpl w:val="BA8648CA"/>
    <w:lvl w:ilvl="0" w:tplc="A6AE0E74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26"/>
    <w:rsid w:val="00010F71"/>
    <w:rsid w:val="0003297C"/>
    <w:rsid w:val="0003378A"/>
    <w:rsid w:val="000358D2"/>
    <w:rsid w:val="00047717"/>
    <w:rsid w:val="00054F68"/>
    <w:rsid w:val="0005786C"/>
    <w:rsid w:val="0006145D"/>
    <w:rsid w:val="00077CAF"/>
    <w:rsid w:val="00091319"/>
    <w:rsid w:val="000936D8"/>
    <w:rsid w:val="00094E0F"/>
    <w:rsid w:val="000A219F"/>
    <w:rsid w:val="000A2EBE"/>
    <w:rsid w:val="000B1882"/>
    <w:rsid w:val="000B604D"/>
    <w:rsid w:val="000C7465"/>
    <w:rsid w:val="000D275A"/>
    <w:rsid w:val="000D7F46"/>
    <w:rsid w:val="000E3C1B"/>
    <w:rsid w:val="000F2004"/>
    <w:rsid w:val="000F7882"/>
    <w:rsid w:val="001066B9"/>
    <w:rsid w:val="0011237D"/>
    <w:rsid w:val="00130D9F"/>
    <w:rsid w:val="0013661A"/>
    <w:rsid w:val="0014008A"/>
    <w:rsid w:val="00142E62"/>
    <w:rsid w:val="001456C2"/>
    <w:rsid w:val="001502D8"/>
    <w:rsid w:val="00172008"/>
    <w:rsid w:val="00186ECC"/>
    <w:rsid w:val="0019290D"/>
    <w:rsid w:val="00192E2C"/>
    <w:rsid w:val="00194419"/>
    <w:rsid w:val="00196B83"/>
    <w:rsid w:val="001A323B"/>
    <w:rsid w:val="001B05CC"/>
    <w:rsid w:val="001B1071"/>
    <w:rsid w:val="001B3330"/>
    <w:rsid w:val="001B6865"/>
    <w:rsid w:val="001C7F53"/>
    <w:rsid w:val="001D6726"/>
    <w:rsid w:val="001E0537"/>
    <w:rsid w:val="001E1D34"/>
    <w:rsid w:val="001E2C2E"/>
    <w:rsid w:val="001F4008"/>
    <w:rsid w:val="002067C7"/>
    <w:rsid w:val="00206DD3"/>
    <w:rsid w:val="0021552D"/>
    <w:rsid w:val="002250C3"/>
    <w:rsid w:val="00231DF8"/>
    <w:rsid w:val="00233DA9"/>
    <w:rsid w:val="00235CEF"/>
    <w:rsid w:val="00237D5A"/>
    <w:rsid w:val="00240DA8"/>
    <w:rsid w:val="0024544A"/>
    <w:rsid w:val="002506E7"/>
    <w:rsid w:val="00274B8A"/>
    <w:rsid w:val="00281677"/>
    <w:rsid w:val="002857D4"/>
    <w:rsid w:val="0029077E"/>
    <w:rsid w:val="002941EF"/>
    <w:rsid w:val="00294AD7"/>
    <w:rsid w:val="00296730"/>
    <w:rsid w:val="0029686A"/>
    <w:rsid w:val="002B7CCF"/>
    <w:rsid w:val="002E1549"/>
    <w:rsid w:val="002E1B95"/>
    <w:rsid w:val="002E287D"/>
    <w:rsid w:val="002E30D4"/>
    <w:rsid w:val="002F34FA"/>
    <w:rsid w:val="002F3D27"/>
    <w:rsid w:val="002F622C"/>
    <w:rsid w:val="003009BA"/>
    <w:rsid w:val="003034B8"/>
    <w:rsid w:val="00305768"/>
    <w:rsid w:val="00323D70"/>
    <w:rsid w:val="00325956"/>
    <w:rsid w:val="00330007"/>
    <w:rsid w:val="0033729C"/>
    <w:rsid w:val="00342010"/>
    <w:rsid w:val="003478B0"/>
    <w:rsid w:val="0035406C"/>
    <w:rsid w:val="00356962"/>
    <w:rsid w:val="00361C09"/>
    <w:rsid w:val="00364C99"/>
    <w:rsid w:val="003704C4"/>
    <w:rsid w:val="003825CC"/>
    <w:rsid w:val="003867CA"/>
    <w:rsid w:val="00395AF8"/>
    <w:rsid w:val="003A536E"/>
    <w:rsid w:val="003B5DCA"/>
    <w:rsid w:val="003C0170"/>
    <w:rsid w:val="003C081D"/>
    <w:rsid w:val="003C26C9"/>
    <w:rsid w:val="003C4793"/>
    <w:rsid w:val="003D4D82"/>
    <w:rsid w:val="003D52F5"/>
    <w:rsid w:val="003F78B5"/>
    <w:rsid w:val="00405D75"/>
    <w:rsid w:val="00407092"/>
    <w:rsid w:val="004202D4"/>
    <w:rsid w:val="004338A1"/>
    <w:rsid w:val="00434AFA"/>
    <w:rsid w:val="00450403"/>
    <w:rsid w:val="0045283A"/>
    <w:rsid w:val="0046790E"/>
    <w:rsid w:val="00474663"/>
    <w:rsid w:val="004751D3"/>
    <w:rsid w:val="00480FC5"/>
    <w:rsid w:val="00484C2B"/>
    <w:rsid w:val="00485D3E"/>
    <w:rsid w:val="00487821"/>
    <w:rsid w:val="004914C3"/>
    <w:rsid w:val="0049154F"/>
    <w:rsid w:val="00494BCA"/>
    <w:rsid w:val="004A0B87"/>
    <w:rsid w:val="004B6457"/>
    <w:rsid w:val="004B6BAD"/>
    <w:rsid w:val="004C14E8"/>
    <w:rsid w:val="004C6670"/>
    <w:rsid w:val="004D2809"/>
    <w:rsid w:val="004D359A"/>
    <w:rsid w:val="004D38FC"/>
    <w:rsid w:val="004D44A5"/>
    <w:rsid w:val="004E022B"/>
    <w:rsid w:val="004E5639"/>
    <w:rsid w:val="004F142F"/>
    <w:rsid w:val="004F7301"/>
    <w:rsid w:val="005023C8"/>
    <w:rsid w:val="00503A12"/>
    <w:rsid w:val="00510179"/>
    <w:rsid w:val="00510A69"/>
    <w:rsid w:val="00515042"/>
    <w:rsid w:val="00515FA1"/>
    <w:rsid w:val="00517D07"/>
    <w:rsid w:val="00520E94"/>
    <w:rsid w:val="005277F8"/>
    <w:rsid w:val="005302B7"/>
    <w:rsid w:val="0054472A"/>
    <w:rsid w:val="00552B65"/>
    <w:rsid w:val="0055427F"/>
    <w:rsid w:val="00555C41"/>
    <w:rsid w:val="00557FEB"/>
    <w:rsid w:val="005612EA"/>
    <w:rsid w:val="00572422"/>
    <w:rsid w:val="0058141F"/>
    <w:rsid w:val="00584F88"/>
    <w:rsid w:val="00590017"/>
    <w:rsid w:val="0059304D"/>
    <w:rsid w:val="00594A42"/>
    <w:rsid w:val="005962E6"/>
    <w:rsid w:val="005B01BE"/>
    <w:rsid w:val="005B5641"/>
    <w:rsid w:val="005B68F9"/>
    <w:rsid w:val="005C0683"/>
    <w:rsid w:val="005D0A58"/>
    <w:rsid w:val="005D1DAE"/>
    <w:rsid w:val="005D2C98"/>
    <w:rsid w:val="005D70F6"/>
    <w:rsid w:val="005D7D2B"/>
    <w:rsid w:val="005E00DB"/>
    <w:rsid w:val="005E2E02"/>
    <w:rsid w:val="005F1D4C"/>
    <w:rsid w:val="005F530B"/>
    <w:rsid w:val="006024F9"/>
    <w:rsid w:val="00604972"/>
    <w:rsid w:val="00606898"/>
    <w:rsid w:val="006207B6"/>
    <w:rsid w:val="00621770"/>
    <w:rsid w:val="0063148F"/>
    <w:rsid w:val="006416C4"/>
    <w:rsid w:val="00643413"/>
    <w:rsid w:val="00645EF4"/>
    <w:rsid w:val="0065219D"/>
    <w:rsid w:val="006705E7"/>
    <w:rsid w:val="00673189"/>
    <w:rsid w:val="00682F94"/>
    <w:rsid w:val="00697D0D"/>
    <w:rsid w:val="006A3920"/>
    <w:rsid w:val="006A607B"/>
    <w:rsid w:val="006C0C6A"/>
    <w:rsid w:val="006C0D61"/>
    <w:rsid w:val="006C7DB0"/>
    <w:rsid w:val="006E3166"/>
    <w:rsid w:val="006E628E"/>
    <w:rsid w:val="006F1979"/>
    <w:rsid w:val="0071176E"/>
    <w:rsid w:val="00713E3C"/>
    <w:rsid w:val="0071686F"/>
    <w:rsid w:val="00717707"/>
    <w:rsid w:val="0072017B"/>
    <w:rsid w:val="00720E02"/>
    <w:rsid w:val="0072585F"/>
    <w:rsid w:val="00727BFD"/>
    <w:rsid w:val="00730185"/>
    <w:rsid w:val="00732A02"/>
    <w:rsid w:val="007359E5"/>
    <w:rsid w:val="00735F5E"/>
    <w:rsid w:val="00743447"/>
    <w:rsid w:val="007556CB"/>
    <w:rsid w:val="00757014"/>
    <w:rsid w:val="0076117E"/>
    <w:rsid w:val="00761C21"/>
    <w:rsid w:val="00765D59"/>
    <w:rsid w:val="0076652B"/>
    <w:rsid w:val="007672D9"/>
    <w:rsid w:val="00772D06"/>
    <w:rsid w:val="00784B80"/>
    <w:rsid w:val="00784EDA"/>
    <w:rsid w:val="00796F5C"/>
    <w:rsid w:val="007B0666"/>
    <w:rsid w:val="007B3D85"/>
    <w:rsid w:val="007B4A07"/>
    <w:rsid w:val="007B4DE8"/>
    <w:rsid w:val="007B71C7"/>
    <w:rsid w:val="007E7326"/>
    <w:rsid w:val="007F0571"/>
    <w:rsid w:val="007F1E03"/>
    <w:rsid w:val="007F4113"/>
    <w:rsid w:val="007F43E0"/>
    <w:rsid w:val="00800DC3"/>
    <w:rsid w:val="00805A13"/>
    <w:rsid w:val="00814787"/>
    <w:rsid w:val="008250BD"/>
    <w:rsid w:val="00850129"/>
    <w:rsid w:val="00862872"/>
    <w:rsid w:val="00863567"/>
    <w:rsid w:val="00863D15"/>
    <w:rsid w:val="008908E3"/>
    <w:rsid w:val="00892100"/>
    <w:rsid w:val="0089471C"/>
    <w:rsid w:val="008A1F27"/>
    <w:rsid w:val="008A51FD"/>
    <w:rsid w:val="008B229C"/>
    <w:rsid w:val="008B6226"/>
    <w:rsid w:val="008B79C7"/>
    <w:rsid w:val="008C29C8"/>
    <w:rsid w:val="008C5C6B"/>
    <w:rsid w:val="008C7FB9"/>
    <w:rsid w:val="008D7BB9"/>
    <w:rsid w:val="008E345F"/>
    <w:rsid w:val="008E50FB"/>
    <w:rsid w:val="008F4B7F"/>
    <w:rsid w:val="00906121"/>
    <w:rsid w:val="00906317"/>
    <w:rsid w:val="00941C3A"/>
    <w:rsid w:val="009444C8"/>
    <w:rsid w:val="0095200F"/>
    <w:rsid w:val="00953593"/>
    <w:rsid w:val="00955A27"/>
    <w:rsid w:val="00956089"/>
    <w:rsid w:val="00962E55"/>
    <w:rsid w:val="00971AD5"/>
    <w:rsid w:val="0097531F"/>
    <w:rsid w:val="009942F6"/>
    <w:rsid w:val="00996285"/>
    <w:rsid w:val="009A47DC"/>
    <w:rsid w:val="009B030D"/>
    <w:rsid w:val="009B2FFD"/>
    <w:rsid w:val="009D1737"/>
    <w:rsid w:val="009E37A0"/>
    <w:rsid w:val="009E37C1"/>
    <w:rsid w:val="009E39F8"/>
    <w:rsid w:val="009F1A10"/>
    <w:rsid w:val="009F3178"/>
    <w:rsid w:val="009F4661"/>
    <w:rsid w:val="00A03069"/>
    <w:rsid w:val="00A11742"/>
    <w:rsid w:val="00A15E64"/>
    <w:rsid w:val="00A3150B"/>
    <w:rsid w:val="00A32761"/>
    <w:rsid w:val="00A40959"/>
    <w:rsid w:val="00A44878"/>
    <w:rsid w:val="00A52330"/>
    <w:rsid w:val="00A547CE"/>
    <w:rsid w:val="00A7387E"/>
    <w:rsid w:val="00A743B3"/>
    <w:rsid w:val="00A758BE"/>
    <w:rsid w:val="00A7607F"/>
    <w:rsid w:val="00A80389"/>
    <w:rsid w:val="00A8079A"/>
    <w:rsid w:val="00A817F5"/>
    <w:rsid w:val="00A83D54"/>
    <w:rsid w:val="00A92BF1"/>
    <w:rsid w:val="00A953F4"/>
    <w:rsid w:val="00AB1899"/>
    <w:rsid w:val="00AB3E0F"/>
    <w:rsid w:val="00AC134C"/>
    <w:rsid w:val="00AC57B3"/>
    <w:rsid w:val="00AD62CA"/>
    <w:rsid w:val="00AE1D0C"/>
    <w:rsid w:val="00AE54BF"/>
    <w:rsid w:val="00B000F5"/>
    <w:rsid w:val="00B043B3"/>
    <w:rsid w:val="00B103E6"/>
    <w:rsid w:val="00B117FB"/>
    <w:rsid w:val="00B13FC0"/>
    <w:rsid w:val="00B1720E"/>
    <w:rsid w:val="00B239FE"/>
    <w:rsid w:val="00B27805"/>
    <w:rsid w:val="00B459F9"/>
    <w:rsid w:val="00B504BF"/>
    <w:rsid w:val="00B57BE2"/>
    <w:rsid w:val="00B73D1E"/>
    <w:rsid w:val="00B76BF1"/>
    <w:rsid w:val="00B77403"/>
    <w:rsid w:val="00B77BE6"/>
    <w:rsid w:val="00B90974"/>
    <w:rsid w:val="00B90978"/>
    <w:rsid w:val="00BA0CBB"/>
    <w:rsid w:val="00BA2570"/>
    <w:rsid w:val="00BA6BCD"/>
    <w:rsid w:val="00BB0CB2"/>
    <w:rsid w:val="00BB4444"/>
    <w:rsid w:val="00BB6615"/>
    <w:rsid w:val="00BB6681"/>
    <w:rsid w:val="00BC49FF"/>
    <w:rsid w:val="00BE5B7A"/>
    <w:rsid w:val="00BF1649"/>
    <w:rsid w:val="00BF18D1"/>
    <w:rsid w:val="00BF313E"/>
    <w:rsid w:val="00BF6672"/>
    <w:rsid w:val="00C0043E"/>
    <w:rsid w:val="00C118BC"/>
    <w:rsid w:val="00C26A11"/>
    <w:rsid w:val="00C32F90"/>
    <w:rsid w:val="00C45346"/>
    <w:rsid w:val="00C51835"/>
    <w:rsid w:val="00C51D3B"/>
    <w:rsid w:val="00C65ABD"/>
    <w:rsid w:val="00C66B62"/>
    <w:rsid w:val="00C71991"/>
    <w:rsid w:val="00C830DC"/>
    <w:rsid w:val="00CA107C"/>
    <w:rsid w:val="00CA1E1D"/>
    <w:rsid w:val="00CA1E9D"/>
    <w:rsid w:val="00CA415F"/>
    <w:rsid w:val="00CA444A"/>
    <w:rsid w:val="00CC72E5"/>
    <w:rsid w:val="00CD0296"/>
    <w:rsid w:val="00CD36B0"/>
    <w:rsid w:val="00CD3F5D"/>
    <w:rsid w:val="00CD6E8B"/>
    <w:rsid w:val="00CE2AEA"/>
    <w:rsid w:val="00CE4DBD"/>
    <w:rsid w:val="00CE50E3"/>
    <w:rsid w:val="00CE616A"/>
    <w:rsid w:val="00CE6A15"/>
    <w:rsid w:val="00CE73B2"/>
    <w:rsid w:val="00CE7FE5"/>
    <w:rsid w:val="00CF18E0"/>
    <w:rsid w:val="00CF1DC4"/>
    <w:rsid w:val="00CF2522"/>
    <w:rsid w:val="00D002E6"/>
    <w:rsid w:val="00D0641C"/>
    <w:rsid w:val="00D203F8"/>
    <w:rsid w:val="00D21F06"/>
    <w:rsid w:val="00D25DD3"/>
    <w:rsid w:val="00D362E2"/>
    <w:rsid w:val="00D37A8F"/>
    <w:rsid w:val="00D41B69"/>
    <w:rsid w:val="00D42389"/>
    <w:rsid w:val="00D43D20"/>
    <w:rsid w:val="00D45A09"/>
    <w:rsid w:val="00D46594"/>
    <w:rsid w:val="00D5281B"/>
    <w:rsid w:val="00D56A36"/>
    <w:rsid w:val="00D57024"/>
    <w:rsid w:val="00D602E0"/>
    <w:rsid w:val="00D605CE"/>
    <w:rsid w:val="00D6377A"/>
    <w:rsid w:val="00D64961"/>
    <w:rsid w:val="00D8147E"/>
    <w:rsid w:val="00D8793C"/>
    <w:rsid w:val="00D95B66"/>
    <w:rsid w:val="00D95D6D"/>
    <w:rsid w:val="00DB46BF"/>
    <w:rsid w:val="00DC2B83"/>
    <w:rsid w:val="00DD1C39"/>
    <w:rsid w:val="00DD4C85"/>
    <w:rsid w:val="00E035FB"/>
    <w:rsid w:val="00E04161"/>
    <w:rsid w:val="00E04C20"/>
    <w:rsid w:val="00E07553"/>
    <w:rsid w:val="00E222D1"/>
    <w:rsid w:val="00E23518"/>
    <w:rsid w:val="00E254B6"/>
    <w:rsid w:val="00E30E7B"/>
    <w:rsid w:val="00E32631"/>
    <w:rsid w:val="00E34FAE"/>
    <w:rsid w:val="00E46A82"/>
    <w:rsid w:val="00E5148C"/>
    <w:rsid w:val="00E66018"/>
    <w:rsid w:val="00E70B27"/>
    <w:rsid w:val="00E77565"/>
    <w:rsid w:val="00E91A40"/>
    <w:rsid w:val="00EA5D96"/>
    <w:rsid w:val="00EB013B"/>
    <w:rsid w:val="00EB121F"/>
    <w:rsid w:val="00EB2D54"/>
    <w:rsid w:val="00EC3B37"/>
    <w:rsid w:val="00EC59A5"/>
    <w:rsid w:val="00ED3F58"/>
    <w:rsid w:val="00F07BC6"/>
    <w:rsid w:val="00F07E39"/>
    <w:rsid w:val="00F26C5D"/>
    <w:rsid w:val="00F26DAD"/>
    <w:rsid w:val="00F321BE"/>
    <w:rsid w:val="00F42864"/>
    <w:rsid w:val="00F6666C"/>
    <w:rsid w:val="00F70503"/>
    <w:rsid w:val="00F7113F"/>
    <w:rsid w:val="00F83488"/>
    <w:rsid w:val="00F863B4"/>
    <w:rsid w:val="00F916BC"/>
    <w:rsid w:val="00F9283A"/>
    <w:rsid w:val="00F93403"/>
    <w:rsid w:val="00F9538A"/>
    <w:rsid w:val="00F97160"/>
    <w:rsid w:val="00FA72DB"/>
    <w:rsid w:val="00FB4F72"/>
    <w:rsid w:val="00FB7735"/>
    <w:rsid w:val="00FC3DDF"/>
    <w:rsid w:val="00FC521A"/>
    <w:rsid w:val="00FC6A2B"/>
    <w:rsid w:val="00FD02CE"/>
    <w:rsid w:val="00FD3A3B"/>
    <w:rsid w:val="00FD4F8C"/>
    <w:rsid w:val="00FE0E79"/>
    <w:rsid w:val="00FE3E50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D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26"/>
    <w:rPr>
      <w:rFonts w:ascii=".VnTime" w:eastAsia="Times New Roman" w:hAnsi=".VnTime" w:cs="Times New Roman"/>
      <w:szCs w:val="28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6C0C6A"/>
    <w:p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3150B"/>
    <w:pPr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1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23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18"/>
    <w:rPr>
      <w:rFonts w:ascii=".VnTime" w:eastAsia="Times New Roman" w:hAnsi=".VnTime" w:cs="Times New Roman"/>
      <w:szCs w:val="28"/>
    </w:rPr>
  </w:style>
  <w:style w:type="character" w:customStyle="1" w:styleId="Bodytext">
    <w:name w:val="Body text_"/>
    <w:link w:val="BodyText2"/>
    <w:rsid w:val="00584F88"/>
    <w:rPr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84F88"/>
    <w:pPr>
      <w:widowControl w:val="0"/>
      <w:shd w:val="clear" w:color="auto" w:fill="FFFFFF"/>
      <w:spacing w:line="322" w:lineRule="exact"/>
      <w:ind w:hanging="1420"/>
      <w:jc w:val="center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BodyTextChar1">
    <w:name w:val="Body Text Char1"/>
    <w:aliases w:val="bt Char"/>
    <w:link w:val="BodyText0"/>
    <w:uiPriority w:val="99"/>
    <w:rsid w:val="003825CC"/>
    <w:rPr>
      <w:szCs w:val="28"/>
      <w:shd w:val="clear" w:color="auto" w:fill="FFFFFF"/>
    </w:rPr>
  </w:style>
  <w:style w:type="paragraph" w:styleId="BodyText0">
    <w:name w:val="Body Text"/>
    <w:aliases w:val="bt"/>
    <w:basedOn w:val="Normal"/>
    <w:link w:val="BodyTextChar1"/>
    <w:qFormat/>
    <w:rsid w:val="003825CC"/>
    <w:pPr>
      <w:widowControl w:val="0"/>
      <w:shd w:val="clear" w:color="auto" w:fill="FFFFFF"/>
      <w:spacing w:after="120"/>
      <w:ind w:firstLine="400"/>
    </w:pPr>
    <w:rPr>
      <w:rFonts w:ascii="Times New Roman" w:eastAsiaTheme="minorHAnsi" w:hAnsi="Times New Roman" w:cstheme="minorBidi"/>
    </w:rPr>
  </w:style>
  <w:style w:type="character" w:customStyle="1" w:styleId="BodyTextChar">
    <w:name w:val="Body Text Char"/>
    <w:basedOn w:val="DefaultParagraphFont"/>
    <w:rsid w:val="003825CC"/>
    <w:rPr>
      <w:rFonts w:ascii=".VnTime" w:eastAsia="Times New Roman" w:hAnsi=".VnTime" w:cs="Times New Roman"/>
      <w:szCs w:val="28"/>
    </w:rPr>
  </w:style>
  <w:style w:type="character" w:customStyle="1" w:styleId="Khc">
    <w:name w:val="Khác_"/>
    <w:link w:val="Khc0"/>
    <w:uiPriority w:val="99"/>
    <w:rsid w:val="00395AF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395AF8"/>
    <w:pPr>
      <w:widowControl w:val="0"/>
    </w:pPr>
    <w:rPr>
      <w:rFonts w:ascii="Times New Roman" w:eastAsiaTheme="minorHAnsi" w:hAnsi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8C5C6B"/>
    <w:rPr>
      <w:rFonts w:cs="Times New Roman"/>
      <w:i/>
      <w:iCs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8C5C6B"/>
    <w:pPr>
      <w:widowControl w:val="0"/>
      <w:spacing w:after="100" w:line="271" w:lineRule="auto"/>
      <w:ind w:left="420" w:firstLine="600"/>
    </w:pPr>
    <w:rPr>
      <w:rFonts w:ascii="Times New Roman" w:eastAsiaTheme="minorHAnsi" w:hAnsi="Times New Roman"/>
      <w:i/>
      <w:iCs/>
    </w:rPr>
  </w:style>
  <w:style w:type="character" w:customStyle="1" w:styleId="Vnbnnidung">
    <w:name w:val="Văn bản nội dung_"/>
    <w:link w:val="Vnbnnidung0"/>
    <w:uiPriority w:val="99"/>
    <w:locked/>
    <w:rsid w:val="007B3D85"/>
    <w:rPr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7B3D85"/>
    <w:pPr>
      <w:widowControl w:val="0"/>
      <w:spacing w:after="120"/>
      <w:ind w:firstLine="400"/>
    </w:pPr>
    <w:rPr>
      <w:rFonts w:ascii="Times New Roman" w:eastAsiaTheme="minorHAnsi" w:hAnsi="Times New Roman" w:cstheme="minorBidi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6C0C6A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150B"/>
    <w:rPr>
      <w:rFonts w:eastAsia="Calibri" w:cs="Times New Roman"/>
      <w:b/>
      <w:bCs/>
      <w:sz w:val="36"/>
      <w:szCs w:val="36"/>
    </w:rPr>
  </w:style>
  <w:style w:type="paragraph" w:customStyle="1" w:styleId="DefaultParagraphFontParaCharCharCharCharChar">
    <w:name w:val="Default Paragraph Font Para Char Char Char Char Char"/>
    <w:autoRedefine/>
    <w:rsid w:val="007B71C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C4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C4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D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26"/>
    <w:rPr>
      <w:rFonts w:ascii=".VnTime" w:eastAsia="Times New Roman" w:hAnsi=".VnTime" w:cs="Times New Roman"/>
      <w:szCs w:val="28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6C0C6A"/>
    <w:p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3150B"/>
    <w:pPr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1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23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18"/>
    <w:rPr>
      <w:rFonts w:ascii=".VnTime" w:eastAsia="Times New Roman" w:hAnsi=".VnTime" w:cs="Times New Roman"/>
      <w:szCs w:val="28"/>
    </w:rPr>
  </w:style>
  <w:style w:type="character" w:customStyle="1" w:styleId="Bodytext">
    <w:name w:val="Body text_"/>
    <w:link w:val="BodyText2"/>
    <w:rsid w:val="00584F88"/>
    <w:rPr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84F88"/>
    <w:pPr>
      <w:widowControl w:val="0"/>
      <w:shd w:val="clear" w:color="auto" w:fill="FFFFFF"/>
      <w:spacing w:line="322" w:lineRule="exact"/>
      <w:ind w:hanging="1420"/>
      <w:jc w:val="center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BodyTextChar1">
    <w:name w:val="Body Text Char1"/>
    <w:aliases w:val="bt Char"/>
    <w:link w:val="BodyText0"/>
    <w:uiPriority w:val="99"/>
    <w:rsid w:val="003825CC"/>
    <w:rPr>
      <w:szCs w:val="28"/>
      <w:shd w:val="clear" w:color="auto" w:fill="FFFFFF"/>
    </w:rPr>
  </w:style>
  <w:style w:type="paragraph" w:styleId="BodyText0">
    <w:name w:val="Body Text"/>
    <w:aliases w:val="bt"/>
    <w:basedOn w:val="Normal"/>
    <w:link w:val="BodyTextChar1"/>
    <w:qFormat/>
    <w:rsid w:val="003825CC"/>
    <w:pPr>
      <w:widowControl w:val="0"/>
      <w:shd w:val="clear" w:color="auto" w:fill="FFFFFF"/>
      <w:spacing w:after="120"/>
      <w:ind w:firstLine="400"/>
    </w:pPr>
    <w:rPr>
      <w:rFonts w:ascii="Times New Roman" w:eastAsiaTheme="minorHAnsi" w:hAnsi="Times New Roman" w:cstheme="minorBidi"/>
    </w:rPr>
  </w:style>
  <w:style w:type="character" w:customStyle="1" w:styleId="BodyTextChar">
    <w:name w:val="Body Text Char"/>
    <w:basedOn w:val="DefaultParagraphFont"/>
    <w:rsid w:val="003825CC"/>
    <w:rPr>
      <w:rFonts w:ascii=".VnTime" w:eastAsia="Times New Roman" w:hAnsi=".VnTime" w:cs="Times New Roman"/>
      <w:szCs w:val="28"/>
    </w:rPr>
  </w:style>
  <w:style w:type="character" w:customStyle="1" w:styleId="Khc">
    <w:name w:val="Khác_"/>
    <w:link w:val="Khc0"/>
    <w:uiPriority w:val="99"/>
    <w:rsid w:val="00395AF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395AF8"/>
    <w:pPr>
      <w:widowControl w:val="0"/>
    </w:pPr>
    <w:rPr>
      <w:rFonts w:ascii="Times New Roman" w:eastAsiaTheme="minorHAnsi" w:hAnsi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8C5C6B"/>
    <w:rPr>
      <w:rFonts w:cs="Times New Roman"/>
      <w:i/>
      <w:iCs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8C5C6B"/>
    <w:pPr>
      <w:widowControl w:val="0"/>
      <w:spacing w:after="100" w:line="271" w:lineRule="auto"/>
      <w:ind w:left="420" w:firstLine="600"/>
    </w:pPr>
    <w:rPr>
      <w:rFonts w:ascii="Times New Roman" w:eastAsiaTheme="minorHAnsi" w:hAnsi="Times New Roman"/>
      <w:i/>
      <w:iCs/>
    </w:rPr>
  </w:style>
  <w:style w:type="character" w:customStyle="1" w:styleId="Vnbnnidung">
    <w:name w:val="Văn bản nội dung_"/>
    <w:link w:val="Vnbnnidung0"/>
    <w:uiPriority w:val="99"/>
    <w:locked/>
    <w:rsid w:val="007B3D85"/>
    <w:rPr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7B3D85"/>
    <w:pPr>
      <w:widowControl w:val="0"/>
      <w:spacing w:after="120"/>
      <w:ind w:firstLine="400"/>
    </w:pPr>
    <w:rPr>
      <w:rFonts w:ascii="Times New Roman" w:eastAsiaTheme="minorHAnsi" w:hAnsi="Times New Roman" w:cstheme="minorBidi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6C0C6A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150B"/>
    <w:rPr>
      <w:rFonts w:eastAsia="Calibri" w:cs="Times New Roman"/>
      <w:b/>
      <w:bCs/>
      <w:sz w:val="36"/>
      <w:szCs w:val="36"/>
    </w:rPr>
  </w:style>
  <w:style w:type="paragraph" w:customStyle="1" w:styleId="DefaultParagraphFontParaCharCharCharCharChar">
    <w:name w:val="Default Paragraph Font Para Char Char Char Char Char"/>
    <w:autoRedefine/>
    <w:rsid w:val="007B71C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C4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C4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86BE-9F60-4D14-98B2-2A62CF25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13</cp:revision>
  <cp:lastPrinted>2023-04-18T01:13:00Z</cp:lastPrinted>
  <dcterms:created xsi:type="dcterms:W3CDTF">2023-04-13T07:03:00Z</dcterms:created>
  <dcterms:modified xsi:type="dcterms:W3CDTF">2023-04-25T08:12:00Z</dcterms:modified>
</cp:coreProperties>
</file>