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79" w:rsidRPr="00F40F79" w:rsidRDefault="003267DD" w:rsidP="00D67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0F79">
        <w:rPr>
          <w:rFonts w:ascii="Times New Roman" w:hAnsi="Times New Roman"/>
          <w:b/>
          <w:sz w:val="28"/>
          <w:szCs w:val="28"/>
          <w:lang w:val="en-US"/>
        </w:rPr>
        <w:t>DANH MỤC THỦ TỤ</w:t>
      </w:r>
      <w:r w:rsidR="00D67034">
        <w:rPr>
          <w:rFonts w:ascii="Times New Roman" w:hAnsi="Times New Roman"/>
          <w:b/>
          <w:sz w:val="28"/>
          <w:szCs w:val="28"/>
          <w:lang w:val="en-US"/>
        </w:rPr>
        <w:t>C HÀNH CHÍNH</w:t>
      </w:r>
      <w:r w:rsidRPr="00F40F79">
        <w:rPr>
          <w:rFonts w:ascii="Times New Roman" w:hAnsi="Times New Roman"/>
          <w:b/>
          <w:sz w:val="28"/>
          <w:szCs w:val="28"/>
          <w:lang w:val="en-US"/>
        </w:rPr>
        <w:t xml:space="preserve"> SỬA ĐỔI, BỔ SUNG </w:t>
      </w:r>
      <w:r w:rsidR="00D67034">
        <w:rPr>
          <w:rFonts w:ascii="Times New Roman" w:hAnsi="Times New Roman"/>
          <w:b/>
          <w:sz w:val="28"/>
          <w:szCs w:val="28"/>
          <w:lang w:val="en-US"/>
        </w:rPr>
        <w:t xml:space="preserve">TRONG </w:t>
      </w:r>
      <w:r w:rsidRPr="00F40F79">
        <w:rPr>
          <w:rFonts w:ascii="Times New Roman" w:hAnsi="Times New Roman"/>
          <w:b/>
          <w:sz w:val="28"/>
          <w:szCs w:val="28"/>
          <w:lang w:val="en-US"/>
        </w:rPr>
        <w:t xml:space="preserve">LĨNH VỰC </w:t>
      </w:r>
      <w:r w:rsidR="00F40F79" w:rsidRPr="00F40F79">
        <w:rPr>
          <w:rFonts w:ascii="Times New Roman" w:hAnsi="Times New Roman"/>
          <w:b/>
          <w:sz w:val="28"/>
          <w:szCs w:val="28"/>
          <w:lang w:val="en-US"/>
        </w:rPr>
        <w:t xml:space="preserve">THI, TUYỂN SINH </w:t>
      </w:r>
    </w:p>
    <w:p w:rsidR="003267DD" w:rsidRPr="00F40F79" w:rsidRDefault="003267DD" w:rsidP="00D670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40F79">
        <w:rPr>
          <w:rFonts w:ascii="Times New Roman" w:hAnsi="Times New Roman"/>
          <w:b/>
          <w:sz w:val="28"/>
          <w:szCs w:val="28"/>
          <w:lang w:val="en-US"/>
        </w:rPr>
        <w:t>THUỘC</w:t>
      </w:r>
      <w:r w:rsidRPr="00F40F79">
        <w:rPr>
          <w:rFonts w:ascii="Times New Roman" w:hAnsi="Times New Roman"/>
          <w:b/>
          <w:bCs/>
          <w:sz w:val="28"/>
          <w:szCs w:val="28"/>
        </w:rPr>
        <w:t xml:space="preserve"> PHẠM VI CHỨC NĂNG QUẢN LÝ </w:t>
      </w:r>
      <w:r w:rsidR="00F40F79" w:rsidRPr="00F40F79">
        <w:rPr>
          <w:rFonts w:ascii="Times New Roman" w:hAnsi="Times New Roman"/>
          <w:b/>
          <w:bCs/>
          <w:sz w:val="28"/>
          <w:szCs w:val="28"/>
          <w:lang w:val="en-US"/>
        </w:rPr>
        <w:t xml:space="preserve">NHÀ NƯỚC </w:t>
      </w:r>
      <w:r w:rsidRPr="00F40F79">
        <w:rPr>
          <w:rFonts w:ascii="Times New Roman" w:hAnsi="Times New Roman"/>
          <w:b/>
          <w:bCs/>
          <w:sz w:val="28"/>
          <w:szCs w:val="28"/>
        </w:rPr>
        <w:t>CỦA</w:t>
      </w:r>
      <w:r w:rsidRPr="00F40F79">
        <w:rPr>
          <w:rFonts w:ascii="Times New Roman" w:hAnsi="Times New Roman"/>
          <w:b/>
          <w:sz w:val="28"/>
          <w:szCs w:val="28"/>
        </w:rPr>
        <w:t xml:space="preserve"> SỞ GIÁO DỤC VÀ ĐÀO TẠO </w:t>
      </w:r>
    </w:p>
    <w:p w:rsidR="003267DD" w:rsidRPr="00F40F79" w:rsidRDefault="00F40F79" w:rsidP="00F40F79">
      <w:pPr>
        <w:spacing w:before="40" w:after="4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F40F79">
        <w:rPr>
          <w:rFonts w:ascii="Times New Roman" w:hAnsi="Times New Roman"/>
          <w:i/>
          <w:sz w:val="28"/>
          <w:szCs w:val="28"/>
        </w:rPr>
        <w:t>(</w:t>
      </w:r>
      <w:r w:rsidRPr="00F40F79">
        <w:rPr>
          <w:rFonts w:ascii="Times New Roman" w:hAnsi="Times New Roman"/>
          <w:i/>
          <w:sz w:val="28"/>
          <w:szCs w:val="28"/>
          <w:lang w:val="en-US"/>
        </w:rPr>
        <w:t>Ban hành k</w:t>
      </w:r>
      <w:r w:rsidRPr="00F40F79">
        <w:rPr>
          <w:rFonts w:ascii="Times New Roman" w:hAnsi="Times New Roman"/>
          <w:i/>
          <w:sz w:val="28"/>
          <w:szCs w:val="28"/>
        </w:rPr>
        <w:t xml:space="preserve">èm theo </w:t>
      </w:r>
      <w:r w:rsidRPr="00F40F79">
        <w:rPr>
          <w:rFonts w:ascii="Times New Roman" w:hAnsi="Times New Roman"/>
          <w:i/>
          <w:sz w:val="28"/>
          <w:szCs w:val="28"/>
          <w:lang w:val="en-US"/>
        </w:rPr>
        <w:t xml:space="preserve">Quyết định </w:t>
      </w:r>
      <w:r w:rsidRPr="00F40F79">
        <w:rPr>
          <w:rFonts w:ascii="Times New Roman" w:hAnsi="Times New Roman"/>
          <w:i/>
          <w:sz w:val="28"/>
          <w:szCs w:val="28"/>
        </w:rPr>
        <w:t>số</w:t>
      </w:r>
      <w:r w:rsidR="0092475C">
        <w:rPr>
          <w:rFonts w:ascii="Times New Roman" w:hAnsi="Times New Roman"/>
          <w:i/>
          <w:sz w:val="28"/>
          <w:szCs w:val="28"/>
          <w:lang w:val="en-US"/>
        </w:rPr>
        <w:t xml:space="preserve"> 1146</w:t>
      </w:r>
      <w:r w:rsidRPr="00F40F79">
        <w:rPr>
          <w:rFonts w:ascii="Times New Roman" w:hAnsi="Times New Roman"/>
          <w:i/>
          <w:sz w:val="28"/>
          <w:szCs w:val="28"/>
        </w:rPr>
        <w:t>/</w:t>
      </w:r>
      <w:r w:rsidRPr="00F40F79">
        <w:rPr>
          <w:rFonts w:ascii="Times New Roman" w:hAnsi="Times New Roman"/>
          <w:i/>
          <w:sz w:val="28"/>
          <w:szCs w:val="28"/>
          <w:lang w:val="en-US"/>
        </w:rPr>
        <w:t>QĐ-UBND</w:t>
      </w:r>
      <w:r w:rsidRPr="00F40F79">
        <w:rPr>
          <w:rFonts w:ascii="Times New Roman" w:hAnsi="Times New Roman"/>
          <w:i/>
          <w:sz w:val="28"/>
          <w:szCs w:val="28"/>
        </w:rPr>
        <w:t xml:space="preserve"> ngày</w:t>
      </w:r>
      <w:r w:rsidR="0092475C">
        <w:rPr>
          <w:rFonts w:ascii="Times New Roman" w:hAnsi="Times New Roman"/>
          <w:i/>
          <w:sz w:val="28"/>
          <w:szCs w:val="28"/>
          <w:lang w:val="en-US"/>
        </w:rPr>
        <w:t xml:space="preserve"> 25</w:t>
      </w:r>
      <w:r w:rsidRPr="00F40F79">
        <w:rPr>
          <w:rFonts w:ascii="Times New Roman" w:hAnsi="Times New Roman"/>
          <w:i/>
          <w:sz w:val="28"/>
          <w:szCs w:val="28"/>
        </w:rPr>
        <w:t>/</w:t>
      </w:r>
      <w:r w:rsidRPr="00F40F79">
        <w:rPr>
          <w:rFonts w:ascii="Times New Roman" w:hAnsi="Times New Roman"/>
          <w:i/>
          <w:sz w:val="28"/>
          <w:szCs w:val="28"/>
          <w:lang w:val="en-US"/>
        </w:rPr>
        <w:t>5</w:t>
      </w:r>
      <w:r w:rsidRPr="00F40F79">
        <w:rPr>
          <w:rFonts w:ascii="Times New Roman" w:hAnsi="Times New Roman"/>
          <w:i/>
          <w:sz w:val="28"/>
          <w:szCs w:val="28"/>
        </w:rPr>
        <w:t>/20</w:t>
      </w:r>
      <w:r w:rsidRPr="00F40F79">
        <w:rPr>
          <w:rFonts w:ascii="Times New Roman" w:hAnsi="Times New Roman"/>
          <w:i/>
          <w:sz w:val="28"/>
          <w:szCs w:val="28"/>
          <w:lang w:val="en-US"/>
        </w:rPr>
        <w:t>23</w:t>
      </w:r>
      <w:r w:rsidRPr="00F40F79">
        <w:rPr>
          <w:rFonts w:ascii="Times New Roman" w:hAnsi="Times New Roman"/>
          <w:i/>
          <w:sz w:val="28"/>
          <w:szCs w:val="28"/>
        </w:rPr>
        <w:t xml:space="preserve"> của </w:t>
      </w:r>
      <w:r w:rsidRPr="00F40F79">
        <w:rPr>
          <w:rFonts w:ascii="Times New Roman" w:hAnsi="Times New Roman"/>
          <w:i/>
          <w:sz w:val="28"/>
          <w:szCs w:val="28"/>
          <w:lang w:val="en-US"/>
        </w:rPr>
        <w:t>Chủ tịch UBND tỉnh Hưng Yên</w:t>
      </w:r>
      <w:r w:rsidRPr="00F40F79">
        <w:rPr>
          <w:rFonts w:ascii="Times New Roman" w:hAnsi="Times New Roman"/>
          <w:i/>
          <w:sz w:val="28"/>
          <w:szCs w:val="28"/>
        </w:rPr>
        <w:t>)</w:t>
      </w:r>
    </w:p>
    <w:bookmarkStart w:id="0" w:name="_GoBack"/>
    <w:bookmarkEnd w:id="0"/>
    <w:p w:rsidR="003267DD" w:rsidRPr="00F40F79" w:rsidRDefault="003267DD" w:rsidP="00266EE5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F40F79">
        <w:rPr>
          <w:rFonts w:ascii="Times New Roman" w:hAnsi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8A37" wp14:editId="1CBE55EC">
                <wp:simplePos x="0" y="0"/>
                <wp:positionH relativeFrom="column">
                  <wp:posOffset>3333750</wp:posOffset>
                </wp:positionH>
                <wp:positionV relativeFrom="paragraph">
                  <wp:posOffset>-635</wp:posOffset>
                </wp:positionV>
                <wp:extent cx="17145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2.5pt;margin-top:-.05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EQ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/pY5pNE2wku+3FNL8lamPdRwEd8ZMislcdg4A0&#10;HEOPL9ahEEy8JfhTFaxl2wY7tIr0RTSfTqYhwUIrud/0Ydbsd2VryJF6Q4XHVwXB7sIMHBQPYI2g&#10;fHWdOyrbyxzjW+XxUBjSuc4ujvk2T+ar2WqWjbLJw2qUJVU1el6X2ehhnT5Oqw9VWVbpd08tzfJG&#10;ci6UZ3dzb5r9nTuu9+jiu8G/Qxnie/QgEcne3oF06Kxv5sUWO+DnjfHV8E1Gw4bg6+XyN+LXdYj6&#10;+QtY/gAAAP//AwBQSwMEFAAGAAgAAAAhAKcpRpLbAAAABwEAAA8AAABkcnMvZG93bnJldi54bWxM&#10;j0FvgkAQhe8m/ofNmPRidIGEtlIGY5r00GPVpNeVnQLKzhJ2Eeqv79pLe/zyJu99k28n04or9a6x&#10;jBCvIxDEpdUNVwjHw9vqGYTzirVqLRPCNznYFvNZrjJtR/6g695XIpSwyxRC7X2XSenKmoxya9sR&#10;h+zL9kb5gH0lda/GUG5amUTRozSq4bBQq45eayov+8EgkBvSONptTHV8v43Lz+R2HrsD4sNi2r2A&#10;8DT5v2O46wd1KILTyQ6snWgR0iQNv3iEVQwi5E+bO59+WRa5/O9f/AAAAP//AwBQSwECLQAUAAYA&#10;CAAAACEAtoM4kv4AAADhAQAAEwAAAAAAAAAAAAAAAAAAAAAAW0NvbnRlbnRfVHlwZXNdLnhtbFBL&#10;AQItABQABgAIAAAAIQA4/SH/1gAAAJQBAAALAAAAAAAAAAAAAAAAAC8BAABfcmVscy8ucmVsc1BL&#10;AQItABQABgAIAAAAIQCECIEQJQIAAEoEAAAOAAAAAAAAAAAAAAAAAC4CAABkcnMvZTJvRG9jLnht&#10;bFBLAQItABQABgAIAAAAIQCnKUaS2wAAAAcBAAAPAAAAAAAAAAAAAAAAAH8EAABkcnMvZG93bnJl&#10;di54bWxQSwUGAAAAAAQABADzAAAAhwUAAAAA&#10;"/>
            </w:pict>
          </mc:Fallback>
        </mc:AlternateContent>
      </w:r>
    </w:p>
    <w:p w:rsidR="003267DD" w:rsidRPr="00F40F79" w:rsidRDefault="003267DD" w:rsidP="003267DD">
      <w:pPr>
        <w:spacing w:before="40" w:after="4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267DD" w:rsidRPr="00D67034" w:rsidRDefault="00D67034" w:rsidP="00D6703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I. </w:t>
      </w:r>
      <w:r w:rsidR="00563C74" w:rsidRPr="00D67034">
        <w:rPr>
          <w:rFonts w:ascii="Times New Roman" w:hAnsi="Times New Roman"/>
          <w:b/>
          <w:sz w:val="28"/>
          <w:szCs w:val="28"/>
          <w:lang w:val="en-US"/>
        </w:rPr>
        <w:t>Thủ tục hành chính thuộc thẩm quyền giải quyết cấp tỉnh</w:t>
      </w:r>
      <w:r w:rsidR="003267DD" w:rsidRPr="00D67034">
        <w:rPr>
          <w:rFonts w:ascii="Times New Roman" w:hAnsi="Times New Roman"/>
          <w:b/>
          <w:sz w:val="28"/>
          <w:szCs w:val="28"/>
        </w:rPr>
        <w:tab/>
      </w:r>
      <w:r w:rsidR="003267DD" w:rsidRPr="00D67034">
        <w:rPr>
          <w:rFonts w:ascii="Times New Roman" w:hAnsi="Times New Roman"/>
          <w:b/>
          <w:sz w:val="28"/>
          <w:szCs w:val="28"/>
        </w:rPr>
        <w:tab/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2410"/>
        <w:gridCol w:w="851"/>
        <w:gridCol w:w="902"/>
        <w:gridCol w:w="3350"/>
        <w:gridCol w:w="3260"/>
      </w:tblGrid>
      <w:tr w:rsidR="00681476" w:rsidRPr="00563C74" w:rsidTr="00C23E1E">
        <w:trPr>
          <w:trHeight w:val="110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81476" w:rsidRPr="00563C74" w:rsidRDefault="00563C74" w:rsidP="00194E43">
            <w:pPr>
              <w:tabs>
                <w:tab w:val="left" w:pos="10490"/>
              </w:tabs>
              <w:ind w:right="-108" w:hanging="108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63C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</w:t>
            </w:r>
            <w:r w:rsidRPr="00563C7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tt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81476" w:rsidRPr="00563C74" w:rsidRDefault="00681476" w:rsidP="00563C7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3C74">
              <w:rPr>
                <w:rFonts w:ascii="Times New Roman" w:hAnsi="Times New Roman"/>
                <w:b/>
                <w:sz w:val="28"/>
                <w:szCs w:val="28"/>
              </w:rPr>
              <w:t>Số hồ sơ TTHC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63C74" w:rsidRPr="00563C74" w:rsidRDefault="00563C74" w:rsidP="00563C74">
            <w:pPr>
              <w:tabs>
                <w:tab w:val="left" w:pos="10490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681476" w:rsidRPr="00D67034" w:rsidRDefault="00D67034" w:rsidP="00563C74">
            <w:pPr>
              <w:tabs>
                <w:tab w:val="left" w:pos="10490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Tên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TTHC</w:t>
            </w:r>
          </w:p>
          <w:p w:rsidR="00681476" w:rsidRPr="00563C74" w:rsidRDefault="00681476" w:rsidP="00563C7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81476" w:rsidRPr="00563C74" w:rsidRDefault="00681476" w:rsidP="00563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63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Cơ quan</w:t>
            </w:r>
          </w:p>
          <w:p w:rsidR="00681476" w:rsidRPr="00563C74" w:rsidRDefault="00681476" w:rsidP="00563C7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it-IT"/>
              </w:rPr>
            </w:pPr>
            <w:r w:rsidRPr="00563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thực hiện</w:t>
            </w:r>
          </w:p>
        </w:tc>
        <w:tc>
          <w:tcPr>
            <w:tcW w:w="1753" w:type="dxa"/>
            <w:gridSpan w:val="2"/>
            <w:vAlign w:val="center"/>
          </w:tcPr>
          <w:p w:rsidR="00681476" w:rsidRPr="00563C74" w:rsidRDefault="00681476" w:rsidP="00563C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563C7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Dịch vụ công trực tuyến</w:t>
            </w:r>
          </w:p>
        </w:tc>
        <w:tc>
          <w:tcPr>
            <w:tcW w:w="3350" w:type="dxa"/>
            <w:vMerge w:val="restart"/>
            <w:shd w:val="clear" w:color="auto" w:fill="auto"/>
            <w:vAlign w:val="center"/>
          </w:tcPr>
          <w:p w:rsidR="00681476" w:rsidRPr="00563C74" w:rsidRDefault="00681476" w:rsidP="00563C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563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Tên VBQPPL quy định nội dung sửa đổi, bổ sung</w:t>
            </w:r>
          </w:p>
        </w:tc>
        <w:tc>
          <w:tcPr>
            <w:tcW w:w="3260" w:type="dxa"/>
            <w:vMerge w:val="restart"/>
          </w:tcPr>
          <w:p w:rsidR="00563C74" w:rsidRPr="00563C74" w:rsidRDefault="00563C74" w:rsidP="00563C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63C74" w:rsidRPr="00563C74" w:rsidRDefault="00563C74" w:rsidP="00563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81476" w:rsidRPr="00563C74" w:rsidRDefault="00681476" w:rsidP="00563C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563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681476" w:rsidRPr="00563C74" w:rsidTr="00C23E1E">
        <w:trPr>
          <w:trHeight w:val="862"/>
        </w:trPr>
        <w:tc>
          <w:tcPr>
            <w:tcW w:w="568" w:type="dxa"/>
            <w:vMerge/>
            <w:shd w:val="clear" w:color="auto" w:fill="auto"/>
          </w:tcPr>
          <w:p w:rsidR="00681476" w:rsidRPr="00563C74" w:rsidRDefault="00681476" w:rsidP="00194E43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81476" w:rsidRPr="00563C74" w:rsidRDefault="00681476" w:rsidP="00563C74">
            <w:pPr>
              <w:spacing w:after="0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1476" w:rsidRPr="00563C74" w:rsidRDefault="00681476" w:rsidP="00563C74">
            <w:pPr>
              <w:spacing w:after="0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81476" w:rsidRPr="00563C74" w:rsidRDefault="00681476" w:rsidP="00563C74">
            <w:pPr>
              <w:spacing w:after="0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1476" w:rsidRPr="00563C74" w:rsidRDefault="00681476" w:rsidP="00563C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563C7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Một phần</w:t>
            </w:r>
          </w:p>
        </w:tc>
        <w:tc>
          <w:tcPr>
            <w:tcW w:w="902" w:type="dxa"/>
            <w:vAlign w:val="center"/>
          </w:tcPr>
          <w:p w:rsidR="00681476" w:rsidRPr="00563C74" w:rsidRDefault="00681476" w:rsidP="00563C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563C7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Toàn trình</w:t>
            </w:r>
          </w:p>
        </w:tc>
        <w:tc>
          <w:tcPr>
            <w:tcW w:w="3350" w:type="dxa"/>
            <w:vMerge/>
            <w:shd w:val="clear" w:color="auto" w:fill="auto"/>
          </w:tcPr>
          <w:p w:rsidR="00681476" w:rsidRPr="00563C74" w:rsidRDefault="00681476" w:rsidP="00194E43">
            <w:p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81476" w:rsidRPr="00563C74" w:rsidRDefault="00681476" w:rsidP="00194E43">
            <w:p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</w:tr>
      <w:tr w:rsidR="00681476" w:rsidRPr="00563C74" w:rsidTr="00C23E1E">
        <w:tc>
          <w:tcPr>
            <w:tcW w:w="568" w:type="dxa"/>
            <w:shd w:val="clear" w:color="auto" w:fill="auto"/>
          </w:tcPr>
          <w:p w:rsidR="00681476" w:rsidRPr="00563C74" w:rsidRDefault="00681476" w:rsidP="00C23E1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63C74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1476" w:rsidRPr="00563C74" w:rsidRDefault="00681476" w:rsidP="00C23E1E">
            <w:pPr>
              <w:pStyle w:val="TableContents"/>
              <w:spacing w:after="0" w:line="240" w:lineRule="auto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563C74">
              <w:rPr>
                <w:sz w:val="28"/>
                <w:szCs w:val="28"/>
                <w:lang w:val="en-US"/>
              </w:rPr>
              <w:t>1.005142</w:t>
            </w:r>
          </w:p>
        </w:tc>
        <w:tc>
          <w:tcPr>
            <w:tcW w:w="2268" w:type="dxa"/>
            <w:shd w:val="clear" w:color="auto" w:fill="auto"/>
          </w:tcPr>
          <w:p w:rsidR="00681476" w:rsidRPr="00563C74" w:rsidRDefault="00681476" w:rsidP="00C23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63C74">
              <w:rPr>
                <w:rFonts w:ascii="Times New Roman" w:hAnsi="Times New Roman"/>
                <w:sz w:val="28"/>
                <w:szCs w:val="28"/>
                <w:lang w:val="en-US"/>
              </w:rPr>
              <w:t>Đăng ký dự thi tốt nghiệp trung học phổ thông</w:t>
            </w:r>
          </w:p>
        </w:tc>
        <w:tc>
          <w:tcPr>
            <w:tcW w:w="2410" w:type="dxa"/>
            <w:shd w:val="clear" w:color="auto" w:fill="auto"/>
          </w:tcPr>
          <w:p w:rsidR="00681476" w:rsidRPr="00563C74" w:rsidRDefault="00681476" w:rsidP="00C23E1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563C7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Sở Giáo dục và Đào tạo;  các Cơ sở giáo dục.</w:t>
            </w:r>
          </w:p>
        </w:tc>
        <w:tc>
          <w:tcPr>
            <w:tcW w:w="851" w:type="dxa"/>
          </w:tcPr>
          <w:p w:rsidR="00681476" w:rsidRPr="00563C74" w:rsidRDefault="00681476" w:rsidP="00C23E1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02" w:type="dxa"/>
          </w:tcPr>
          <w:p w:rsidR="00681476" w:rsidRPr="00563C74" w:rsidRDefault="00563C74" w:rsidP="00C23E1E">
            <w:pPr>
              <w:spacing w:after="0" w:line="240" w:lineRule="auto"/>
              <w:ind w:left="-108"/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</w:pPr>
            <w:r w:rsidRPr="00563C7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     </w:t>
            </w:r>
            <w:r w:rsidR="00681476" w:rsidRPr="00563C7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x</w:t>
            </w:r>
          </w:p>
        </w:tc>
        <w:tc>
          <w:tcPr>
            <w:tcW w:w="3350" w:type="dxa"/>
            <w:shd w:val="clear" w:color="auto" w:fill="auto"/>
          </w:tcPr>
          <w:p w:rsidR="00681476" w:rsidRPr="00563C74" w:rsidRDefault="00681476" w:rsidP="00C2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3C74">
              <w:rPr>
                <w:rFonts w:ascii="Times New Roman" w:hAnsi="Times New Roman"/>
                <w:sz w:val="28"/>
                <w:szCs w:val="28"/>
              </w:rPr>
              <w:t>- Thông tư số 15/2020/TT-BGDĐT ngày 26/5/2020 của Bộ trưởng Bộ Giáo dục và Đào tạ</w:t>
            </w:r>
            <w:r w:rsidR="00C23E1E">
              <w:rPr>
                <w:rFonts w:ascii="Times New Roman" w:hAnsi="Times New Roman"/>
                <w:sz w:val="28"/>
                <w:szCs w:val="28"/>
              </w:rPr>
              <w:t>o</w:t>
            </w:r>
            <w:r w:rsidR="00C23E1E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r w:rsidRPr="00563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476" w:rsidRPr="00C23E1E" w:rsidRDefault="00681476" w:rsidP="00C2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3C74">
              <w:rPr>
                <w:rFonts w:ascii="Times New Roman" w:hAnsi="Times New Roman"/>
                <w:sz w:val="28"/>
                <w:szCs w:val="28"/>
              </w:rPr>
              <w:t>- Thông tư số 05/2021/TT-BGDĐT ngày 12/3/2021 của Bộ trưởng Bộ Giáo dục và Đào tạ</w:t>
            </w:r>
            <w:r w:rsidR="00C23E1E">
              <w:rPr>
                <w:rFonts w:ascii="Times New Roman" w:hAnsi="Times New Roman"/>
                <w:sz w:val="28"/>
                <w:szCs w:val="28"/>
              </w:rPr>
              <w:t>o</w:t>
            </w:r>
            <w:r w:rsidR="00C23E1E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681476" w:rsidRPr="00563C74" w:rsidRDefault="00681476" w:rsidP="00C2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563C74">
              <w:rPr>
                <w:rFonts w:ascii="Times New Roman" w:hAnsi="Times New Roman"/>
                <w:sz w:val="28"/>
                <w:szCs w:val="28"/>
              </w:rPr>
              <w:t xml:space="preserve"> - Thông tư số 06/2023/TT-BGDĐT ngày 24/3/2023 của Bộ trưởng Bộ Giáo dục và Đào tạo.</w:t>
            </w:r>
          </w:p>
        </w:tc>
        <w:tc>
          <w:tcPr>
            <w:tcW w:w="3260" w:type="dxa"/>
          </w:tcPr>
          <w:p w:rsidR="00681476" w:rsidRPr="00563C74" w:rsidRDefault="00D67034" w:rsidP="00C2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TTHC có</w:t>
            </w:r>
            <w:r w:rsidR="00681476" w:rsidRPr="00563C7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thứ tự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số </w:t>
            </w:r>
            <w:r w:rsidR="00681476" w:rsidRPr="00563C7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3, thuộc lĩnh vự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 T</w:t>
            </w:r>
            <w:r w:rsidR="00C23E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hi, tuyển sinh</w:t>
            </w:r>
            <w:r w:rsidR="00681476" w:rsidRPr="00563C7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, mục A phần Danh mụ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 TTHC ban hành kèm theo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81476" w:rsidRPr="00563C7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Quyết định số 1687/QĐ-UBND ngày 14/7/2021 của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Chủ tịch </w:t>
            </w:r>
            <w:r w:rsidR="00681476" w:rsidRPr="00563C74">
              <w:rPr>
                <w:rFonts w:ascii="Times New Roman" w:hAnsi="Times New Roman"/>
                <w:sz w:val="28"/>
                <w:szCs w:val="28"/>
                <w:lang w:val="nl-NL"/>
              </w:rPr>
              <w:t>UBND tỉnh Hưng Yên</w:t>
            </w:r>
            <w:r w:rsidR="00C23E1E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</w:tr>
    </w:tbl>
    <w:p w:rsidR="00B84808" w:rsidRPr="00F40F79" w:rsidRDefault="00B84808">
      <w:pPr>
        <w:rPr>
          <w:sz w:val="28"/>
          <w:szCs w:val="28"/>
        </w:rPr>
      </w:pPr>
    </w:p>
    <w:sectPr w:rsidR="00B84808" w:rsidRPr="00F40F79" w:rsidSect="00D67034">
      <w:pgSz w:w="16839" w:h="11907" w:orient="landscape" w:code="9"/>
      <w:pgMar w:top="1134" w:right="1809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3DFB"/>
    <w:multiLevelType w:val="hybridMultilevel"/>
    <w:tmpl w:val="6812041E"/>
    <w:lvl w:ilvl="0" w:tplc="D1D8E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04CD5"/>
    <w:multiLevelType w:val="hybridMultilevel"/>
    <w:tmpl w:val="C5525FE4"/>
    <w:lvl w:ilvl="0" w:tplc="73F8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DD"/>
    <w:rsid w:val="000B51B9"/>
    <w:rsid w:val="00266EE5"/>
    <w:rsid w:val="003267DD"/>
    <w:rsid w:val="005439B8"/>
    <w:rsid w:val="00563C74"/>
    <w:rsid w:val="00681476"/>
    <w:rsid w:val="007259FD"/>
    <w:rsid w:val="0092475C"/>
    <w:rsid w:val="00B84808"/>
    <w:rsid w:val="00C23E1E"/>
    <w:rsid w:val="00D67034"/>
    <w:rsid w:val="00F4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DD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267DD"/>
    <w:pPr>
      <w:suppressLineNumbers/>
      <w:suppressAutoHyphens/>
    </w:pPr>
    <w:rPr>
      <w:rFonts w:ascii="Times New Roman" w:hAnsi="Times New Roman"/>
      <w:sz w:val="24"/>
      <w:lang w:eastAsia="zh-CN"/>
    </w:rPr>
  </w:style>
  <w:style w:type="paragraph" w:styleId="NormalWeb">
    <w:name w:val="Normal (Web)"/>
    <w:basedOn w:val="Normal"/>
    <w:uiPriority w:val="99"/>
    <w:rsid w:val="00681476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563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DD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267DD"/>
    <w:pPr>
      <w:suppressLineNumbers/>
      <w:suppressAutoHyphens/>
    </w:pPr>
    <w:rPr>
      <w:rFonts w:ascii="Times New Roman" w:hAnsi="Times New Roman"/>
      <w:sz w:val="24"/>
      <w:lang w:eastAsia="zh-CN"/>
    </w:rPr>
  </w:style>
  <w:style w:type="paragraph" w:styleId="NormalWeb">
    <w:name w:val="Normal (Web)"/>
    <w:basedOn w:val="Normal"/>
    <w:uiPriority w:val="99"/>
    <w:rsid w:val="00681476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56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8</cp:revision>
  <cp:lastPrinted>2023-05-22T09:45:00Z</cp:lastPrinted>
  <dcterms:created xsi:type="dcterms:W3CDTF">2023-05-22T03:48:00Z</dcterms:created>
  <dcterms:modified xsi:type="dcterms:W3CDTF">2023-05-25T07:25:00Z</dcterms:modified>
</cp:coreProperties>
</file>